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BDFEA" w14:textId="77777777" w:rsidR="00425B54" w:rsidRDefault="00425B54" w:rsidP="00E02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EE7388" w14:textId="77777777" w:rsidR="00425B54" w:rsidRDefault="00425B54" w:rsidP="00E02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A7C14" w14:textId="2F69C670" w:rsidR="00E02BF9" w:rsidRDefault="00E02BF9" w:rsidP="00E02B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16F">
        <w:rPr>
          <w:rFonts w:ascii="Times New Roman" w:hAnsi="Times New Roman" w:cs="Times New Roman"/>
          <w:b/>
          <w:sz w:val="24"/>
          <w:szCs w:val="24"/>
        </w:rPr>
        <w:t>FELHÍVÁS EBTARTÓKNAK</w:t>
      </w:r>
    </w:p>
    <w:p w14:paraId="14017561" w14:textId="77777777" w:rsidR="00425B54" w:rsidRPr="0050616F" w:rsidRDefault="00425B54" w:rsidP="00E02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6FE5B" w14:textId="071137B2" w:rsidR="00E02BF9" w:rsidRPr="00FF0410" w:rsidRDefault="00E02BF9" w:rsidP="00E02BF9">
      <w:pPr>
        <w:jc w:val="both"/>
        <w:rPr>
          <w:rFonts w:ascii="Times New Roman" w:hAnsi="Times New Roman" w:cs="Times New Roman"/>
          <w:sz w:val="24"/>
          <w:szCs w:val="24"/>
        </w:rPr>
      </w:pPr>
      <w:r w:rsidRPr="00FF0410">
        <w:rPr>
          <w:rFonts w:ascii="Times New Roman" w:hAnsi="Times New Roman" w:cs="Times New Roman"/>
          <w:sz w:val="24"/>
          <w:szCs w:val="24"/>
        </w:rPr>
        <w:t>Az állatok védelméről és kíméletéről szóló 1998. évi XXVII</w:t>
      </w:r>
      <w:r w:rsidR="00B302DA">
        <w:rPr>
          <w:rFonts w:ascii="Times New Roman" w:hAnsi="Times New Roman" w:cs="Times New Roman"/>
          <w:sz w:val="24"/>
          <w:szCs w:val="24"/>
        </w:rPr>
        <w:t>I</w:t>
      </w:r>
      <w:r w:rsidRPr="00FF0410">
        <w:rPr>
          <w:rFonts w:ascii="Times New Roman" w:hAnsi="Times New Roman" w:cs="Times New Roman"/>
          <w:sz w:val="24"/>
          <w:szCs w:val="24"/>
        </w:rPr>
        <w:t>. törvény 42/B § (1) bekezdés értelmében a tartás helye szerinti illetékes települési önkormányzat ebrendészeti feladatainak elvégzése érdekében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0410">
        <w:rPr>
          <w:rFonts w:ascii="Times New Roman" w:hAnsi="Times New Roman" w:cs="Times New Roman"/>
          <w:sz w:val="24"/>
          <w:szCs w:val="24"/>
        </w:rPr>
        <w:t xml:space="preserve"> illetve a veszettség elleni oltás járványvédelmi vonatkozásaira való tekintettel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0410">
        <w:rPr>
          <w:rFonts w:ascii="Times New Roman" w:hAnsi="Times New Roman" w:cs="Times New Roman"/>
          <w:sz w:val="24"/>
          <w:szCs w:val="24"/>
        </w:rPr>
        <w:t xml:space="preserve"> 3 évente legalább egy alkalommal ebösszeírást végez. A települési önkormányzat az ebtartók által szolgáltatott adatokról nyilvántartást köteles vezetni.</w:t>
      </w:r>
    </w:p>
    <w:p w14:paraId="7678C2E5" w14:textId="218952D7" w:rsidR="00E02BF9" w:rsidRPr="00FF0410" w:rsidRDefault="00E02BF9" w:rsidP="00E02BF9">
      <w:pPr>
        <w:jc w:val="both"/>
        <w:rPr>
          <w:rFonts w:ascii="Times New Roman" w:hAnsi="Times New Roman" w:cs="Times New Roman"/>
          <w:sz w:val="24"/>
          <w:szCs w:val="24"/>
        </w:rPr>
      </w:pPr>
      <w:r w:rsidRPr="00FF0410">
        <w:rPr>
          <w:rFonts w:ascii="Times New Roman" w:hAnsi="Times New Roman" w:cs="Times New Roman"/>
          <w:sz w:val="24"/>
          <w:szCs w:val="24"/>
        </w:rPr>
        <w:t>Kérjük a kutya tulajdonosokat, kutya tartókat, hogy az ebösszeíró adatlap kitöltésével Bugacpusztaháza közigazgatási területén tartott ebek adatairól nyilatkozni szíveskedjenek.</w:t>
      </w:r>
    </w:p>
    <w:p w14:paraId="11D9C33B" w14:textId="5B53F70E" w:rsidR="00E02BF9" w:rsidRPr="00425B54" w:rsidRDefault="00425B54" w:rsidP="00E02BF9">
      <w:pPr>
        <w:jc w:val="both"/>
        <w:rPr>
          <w:rFonts w:ascii="Times New Roman" w:hAnsi="Times New Roman" w:cs="Times New Roman"/>
          <w:sz w:val="24"/>
          <w:szCs w:val="24"/>
        </w:rPr>
      </w:pPr>
      <w:r w:rsidRPr="00425B54">
        <w:rPr>
          <w:rFonts w:ascii="Times New Roman" w:hAnsi="Times New Roman" w:cs="Times New Roman"/>
          <w:sz w:val="24"/>
          <w:szCs w:val="24"/>
        </w:rPr>
        <w:t xml:space="preserve">A </w:t>
      </w:r>
      <w:r w:rsidR="00E02BF9" w:rsidRPr="00425B54">
        <w:rPr>
          <w:rFonts w:ascii="Times New Roman" w:hAnsi="Times New Roman" w:cs="Times New Roman"/>
          <w:sz w:val="24"/>
          <w:szCs w:val="24"/>
        </w:rPr>
        <w:t>nyomtatványt átvehetik személyesen a település polgármesteri hivatalában.</w:t>
      </w:r>
      <w:r w:rsidRPr="00425B54">
        <w:rPr>
          <w:rFonts w:ascii="Times New Roman" w:hAnsi="Times New Roman" w:cs="Times New Roman"/>
          <w:sz w:val="24"/>
          <w:szCs w:val="24"/>
        </w:rPr>
        <w:t xml:space="preserve"> Aki </w:t>
      </w:r>
      <w:r w:rsidR="00C64FFC" w:rsidRPr="00425B54">
        <w:rPr>
          <w:rFonts w:ascii="Times New Roman" w:hAnsi="Times New Roman" w:cs="Times New Roman"/>
          <w:sz w:val="24"/>
          <w:szCs w:val="24"/>
        </w:rPr>
        <w:t>kéri,</w:t>
      </w:r>
      <w:r w:rsidRPr="00425B54">
        <w:rPr>
          <w:rFonts w:ascii="Times New Roman" w:hAnsi="Times New Roman" w:cs="Times New Roman"/>
          <w:sz w:val="24"/>
          <w:szCs w:val="24"/>
        </w:rPr>
        <w:t xml:space="preserve"> Válik Gyöngyi Ilona </w:t>
      </w:r>
      <w:r w:rsidR="00C64FFC">
        <w:rPr>
          <w:rFonts w:ascii="Times New Roman" w:hAnsi="Times New Roman" w:cs="Times New Roman"/>
          <w:sz w:val="24"/>
          <w:szCs w:val="24"/>
        </w:rPr>
        <w:t>(06</w:t>
      </w:r>
      <w:r w:rsidR="001F5293">
        <w:rPr>
          <w:rFonts w:ascii="Times New Roman" w:hAnsi="Times New Roman" w:cs="Times New Roman"/>
          <w:sz w:val="24"/>
          <w:szCs w:val="24"/>
        </w:rPr>
        <w:t xml:space="preserve"> </w:t>
      </w:r>
      <w:r w:rsidR="001C65C6">
        <w:rPr>
          <w:rFonts w:ascii="Times New Roman" w:hAnsi="Times New Roman" w:cs="Times New Roman"/>
          <w:sz w:val="24"/>
          <w:szCs w:val="24"/>
        </w:rPr>
        <w:t xml:space="preserve">30 154 6086) </w:t>
      </w:r>
      <w:r w:rsidRPr="00425B54">
        <w:rPr>
          <w:rFonts w:ascii="Times New Roman" w:hAnsi="Times New Roman" w:cs="Times New Roman"/>
          <w:sz w:val="24"/>
          <w:szCs w:val="24"/>
        </w:rPr>
        <w:t>segítségét az jelezze neki vagy Horváth Mária</w:t>
      </w:r>
      <w:r w:rsidR="001C65C6">
        <w:rPr>
          <w:rFonts w:ascii="Times New Roman" w:hAnsi="Times New Roman" w:cs="Times New Roman"/>
          <w:sz w:val="24"/>
          <w:szCs w:val="24"/>
        </w:rPr>
        <w:t xml:space="preserve"> (06</w:t>
      </w:r>
      <w:r w:rsidR="001F5293">
        <w:rPr>
          <w:rFonts w:ascii="Times New Roman" w:hAnsi="Times New Roman" w:cs="Times New Roman"/>
          <w:sz w:val="24"/>
          <w:szCs w:val="24"/>
        </w:rPr>
        <w:t xml:space="preserve"> </w:t>
      </w:r>
      <w:r w:rsidR="001C65C6">
        <w:rPr>
          <w:rFonts w:ascii="Times New Roman" w:hAnsi="Times New Roman" w:cs="Times New Roman"/>
          <w:sz w:val="24"/>
          <w:szCs w:val="24"/>
        </w:rPr>
        <w:t>30 011 8670)</w:t>
      </w:r>
      <w:r w:rsidRPr="00425B54">
        <w:rPr>
          <w:rFonts w:ascii="Times New Roman" w:hAnsi="Times New Roman" w:cs="Times New Roman"/>
          <w:sz w:val="24"/>
          <w:szCs w:val="24"/>
        </w:rPr>
        <w:t xml:space="preserve"> titkársági ügyintézőnek telefonon.</w:t>
      </w:r>
    </w:p>
    <w:p w14:paraId="6A23619B" w14:textId="12BE3DEA" w:rsidR="00E02BF9" w:rsidRPr="00747EC2" w:rsidRDefault="00E02BF9" w:rsidP="00E02B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EC2">
        <w:rPr>
          <w:rFonts w:ascii="Times New Roman" w:hAnsi="Times New Roman" w:cs="Times New Roman"/>
          <w:b/>
          <w:sz w:val="24"/>
          <w:szCs w:val="24"/>
        </w:rPr>
        <w:t xml:space="preserve">A nyomtatványt </w:t>
      </w:r>
      <w:r w:rsidR="00E77A20" w:rsidRPr="00747EC2">
        <w:rPr>
          <w:rFonts w:ascii="Times New Roman" w:hAnsi="Times New Roman" w:cs="Times New Roman"/>
          <w:b/>
          <w:sz w:val="24"/>
          <w:szCs w:val="24"/>
        </w:rPr>
        <w:t xml:space="preserve">minden gazdának ki kell töltenie, minden tulajdonában lévő kutyára vonatkozóan! </w:t>
      </w:r>
      <w:r w:rsidRPr="00747EC2">
        <w:rPr>
          <w:rFonts w:ascii="Times New Roman" w:hAnsi="Times New Roman" w:cs="Times New Roman"/>
          <w:b/>
          <w:sz w:val="24"/>
          <w:szCs w:val="24"/>
        </w:rPr>
        <w:t xml:space="preserve">A kitöltött adatlapokat </w:t>
      </w:r>
      <w:r w:rsidR="00801965" w:rsidRPr="00747EC2">
        <w:rPr>
          <w:rFonts w:ascii="Times New Roman" w:hAnsi="Times New Roman" w:cs="Times New Roman"/>
          <w:b/>
          <w:bCs/>
          <w:sz w:val="24"/>
          <w:szCs w:val="24"/>
        </w:rPr>
        <w:t>2025.</w:t>
      </w:r>
      <w:r w:rsidR="00747EC2" w:rsidRPr="00747EC2">
        <w:rPr>
          <w:rFonts w:ascii="Times New Roman" w:hAnsi="Times New Roman" w:cs="Times New Roman"/>
          <w:b/>
          <w:bCs/>
          <w:sz w:val="24"/>
          <w:szCs w:val="24"/>
        </w:rPr>
        <w:t>február 21</w:t>
      </w:r>
      <w:r w:rsidR="00801965" w:rsidRPr="00747EC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47EC2">
        <w:rPr>
          <w:rFonts w:ascii="Times New Roman" w:hAnsi="Times New Roman" w:cs="Times New Roman"/>
          <w:b/>
          <w:bCs/>
          <w:sz w:val="24"/>
          <w:szCs w:val="24"/>
        </w:rPr>
        <w:t>ig</w:t>
      </w:r>
      <w:r w:rsidRPr="00747EC2">
        <w:rPr>
          <w:rFonts w:ascii="Times New Roman" w:hAnsi="Times New Roman" w:cs="Times New Roman"/>
          <w:b/>
          <w:sz w:val="24"/>
          <w:szCs w:val="24"/>
        </w:rPr>
        <w:t xml:space="preserve"> szíveskedjenek eljuttatni az alábbi elérhetőségek egyikére:</w:t>
      </w:r>
    </w:p>
    <w:p w14:paraId="1F35EC58" w14:textId="0B713F04" w:rsidR="00E02BF9" w:rsidRPr="00747EC2" w:rsidRDefault="00425B54" w:rsidP="00425B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EC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02BF9" w:rsidRPr="00747EC2">
        <w:rPr>
          <w:rFonts w:ascii="Times New Roman" w:hAnsi="Times New Roman" w:cs="Times New Roman"/>
          <w:b/>
          <w:bCs/>
          <w:sz w:val="24"/>
          <w:szCs w:val="24"/>
        </w:rPr>
        <w:t>zemélyesen</w:t>
      </w:r>
      <w:r w:rsidR="007C7838" w:rsidRPr="00747EC2">
        <w:rPr>
          <w:rFonts w:ascii="Times New Roman" w:hAnsi="Times New Roman" w:cs="Times New Roman"/>
          <w:b/>
          <w:bCs/>
          <w:sz w:val="24"/>
          <w:szCs w:val="24"/>
        </w:rPr>
        <w:t xml:space="preserve"> vagy a falugondnokon keresztül.</w:t>
      </w:r>
      <w:r w:rsidRPr="00747E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790A31" w14:textId="77777777" w:rsidR="00425B54" w:rsidRPr="00747EC2" w:rsidRDefault="00425B54" w:rsidP="00425B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89F71" w14:textId="61D2EEC3" w:rsidR="00E02BF9" w:rsidRPr="00747EC2" w:rsidRDefault="00E02BF9" w:rsidP="00425B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EC2">
        <w:rPr>
          <w:rFonts w:ascii="Times New Roman" w:hAnsi="Times New Roman" w:cs="Times New Roman"/>
          <w:b/>
          <w:sz w:val="24"/>
          <w:szCs w:val="24"/>
        </w:rPr>
        <w:t>Bugacpusztaházi Községi Önkormányzat</w:t>
      </w:r>
    </w:p>
    <w:p w14:paraId="2FC9AA16" w14:textId="7788A10F" w:rsidR="00E02BF9" w:rsidRPr="00747EC2" w:rsidRDefault="00E02BF9" w:rsidP="00425B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EC2">
        <w:rPr>
          <w:rFonts w:ascii="Times New Roman" w:hAnsi="Times New Roman" w:cs="Times New Roman"/>
          <w:b/>
          <w:sz w:val="24"/>
          <w:szCs w:val="24"/>
        </w:rPr>
        <w:t>Bugacpusztaháza Számadó u.28.</w:t>
      </w:r>
    </w:p>
    <w:p w14:paraId="4F97C38B" w14:textId="77777777" w:rsidR="00425B54" w:rsidRPr="00747EC2" w:rsidRDefault="00425B54" w:rsidP="00425B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552892" w14:textId="7F28E4CE" w:rsidR="00E02BF9" w:rsidRPr="00747EC2" w:rsidRDefault="00E02BF9" w:rsidP="00E02B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EC2">
        <w:rPr>
          <w:rFonts w:ascii="Times New Roman" w:hAnsi="Times New Roman" w:cs="Times New Roman"/>
          <w:b/>
          <w:sz w:val="24"/>
          <w:szCs w:val="24"/>
        </w:rPr>
        <w:t>Tájékoztatom az ebtartókat, hogy a 4 hónaposnál idősebb ebeket transzponderrel (</w:t>
      </w:r>
      <w:r w:rsidR="00425B54" w:rsidRPr="00747EC2">
        <w:rPr>
          <w:rFonts w:ascii="Times New Roman" w:hAnsi="Times New Roman" w:cs="Times New Roman"/>
          <w:b/>
          <w:sz w:val="24"/>
          <w:szCs w:val="24"/>
        </w:rPr>
        <w:t>mikrocsippel</w:t>
      </w:r>
      <w:r w:rsidRPr="00747EC2">
        <w:rPr>
          <w:rFonts w:ascii="Times New Roman" w:hAnsi="Times New Roman" w:cs="Times New Roman"/>
          <w:b/>
          <w:sz w:val="24"/>
          <w:szCs w:val="24"/>
        </w:rPr>
        <w:t>) megjelölve lehet tartani. Az állattartó köteles minden 3 hónapnál idősebb ebet veszettség ellen, saját költségén, állatorvossal beoltani 30 napon belül, az első oltást követően 6 hónapon belül majd ezt követően évente.</w:t>
      </w:r>
    </w:p>
    <w:p w14:paraId="45022C8D" w14:textId="1D963A44" w:rsidR="00E02BF9" w:rsidRPr="00747EC2" w:rsidRDefault="00E02BF9" w:rsidP="00E02B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EC2">
        <w:rPr>
          <w:rFonts w:ascii="Times New Roman" w:hAnsi="Times New Roman" w:cs="Times New Roman"/>
          <w:b/>
          <w:sz w:val="24"/>
          <w:szCs w:val="24"/>
        </w:rPr>
        <w:t xml:space="preserve">Kérem, amennyiben a kutyájuk nem rendelkezik érvényes </w:t>
      </w:r>
      <w:r w:rsidR="00425B54" w:rsidRPr="00747EC2">
        <w:rPr>
          <w:rFonts w:ascii="Times New Roman" w:hAnsi="Times New Roman" w:cs="Times New Roman"/>
          <w:b/>
          <w:sz w:val="24"/>
          <w:szCs w:val="24"/>
        </w:rPr>
        <w:t>mikrocsippel</w:t>
      </w:r>
      <w:r w:rsidR="00E77A20" w:rsidRPr="00747EC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47EC2">
        <w:rPr>
          <w:rFonts w:ascii="Times New Roman" w:hAnsi="Times New Roman" w:cs="Times New Roman"/>
          <w:b/>
          <w:sz w:val="24"/>
          <w:szCs w:val="24"/>
        </w:rPr>
        <w:t>transzponderrel</w:t>
      </w:r>
      <w:r w:rsidR="00E77A20" w:rsidRPr="00747EC2">
        <w:rPr>
          <w:rFonts w:ascii="Times New Roman" w:hAnsi="Times New Roman" w:cs="Times New Roman"/>
          <w:b/>
          <w:sz w:val="24"/>
          <w:szCs w:val="24"/>
        </w:rPr>
        <w:t>)</w:t>
      </w:r>
      <w:r w:rsidRPr="00747EC2">
        <w:rPr>
          <w:rFonts w:ascii="Times New Roman" w:hAnsi="Times New Roman" w:cs="Times New Roman"/>
          <w:b/>
          <w:sz w:val="24"/>
          <w:szCs w:val="24"/>
        </w:rPr>
        <w:t>, valamint oltással sem, akkor a bejelentő lap kitöltése előtt pótolni szíveskedjenek azokat!</w:t>
      </w:r>
    </w:p>
    <w:p w14:paraId="7F73E9F2" w14:textId="4045F6D1" w:rsidR="00E02BF9" w:rsidRPr="00F42ABE" w:rsidRDefault="00E02BF9" w:rsidP="00E02B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ABE">
        <w:rPr>
          <w:rFonts w:ascii="Times New Roman" w:hAnsi="Times New Roman" w:cs="Times New Roman"/>
          <w:b/>
          <w:sz w:val="24"/>
          <w:szCs w:val="24"/>
        </w:rPr>
        <w:t>Felhívom figyelmüket, hogy az ebösszeírással kapcsolatos adatszolgáltatás az ebtulajdonosok részére kötelező</w:t>
      </w:r>
      <w:r w:rsidR="00AB4030">
        <w:rPr>
          <w:rFonts w:ascii="Times New Roman" w:hAnsi="Times New Roman" w:cs="Times New Roman"/>
          <w:b/>
          <w:sz w:val="24"/>
          <w:szCs w:val="24"/>
        </w:rPr>
        <w:t>,</w:t>
      </w:r>
      <w:r w:rsidRPr="00F42ABE">
        <w:rPr>
          <w:rFonts w:ascii="Times New Roman" w:hAnsi="Times New Roman" w:cs="Times New Roman"/>
          <w:b/>
          <w:sz w:val="24"/>
          <w:szCs w:val="24"/>
        </w:rPr>
        <w:t xml:space="preserve"> valamint az ebösszeírást követően is kötelesek az adatokban bekövetkezett változásokat, szaporulatokat írásban bejelenteni! </w:t>
      </w:r>
    </w:p>
    <w:p w14:paraId="1CE2E91E" w14:textId="75D8A743" w:rsidR="00E02BF9" w:rsidRPr="00F42ABE" w:rsidRDefault="00E02BF9" w:rsidP="00E02B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ABE">
        <w:rPr>
          <w:rFonts w:ascii="Times New Roman" w:hAnsi="Times New Roman" w:cs="Times New Roman"/>
          <w:b/>
          <w:sz w:val="24"/>
          <w:szCs w:val="24"/>
        </w:rPr>
        <w:t xml:space="preserve">Az állatvédelmi bírságról szóló 244/1998 (XII.31.) </w:t>
      </w:r>
      <w:r w:rsidR="00C64FFC" w:rsidRPr="00F42ABE">
        <w:rPr>
          <w:rFonts w:ascii="Times New Roman" w:hAnsi="Times New Roman" w:cs="Times New Roman"/>
          <w:b/>
          <w:sz w:val="24"/>
          <w:szCs w:val="24"/>
        </w:rPr>
        <w:t>Kormányrendelet</w:t>
      </w:r>
      <w:r w:rsidRPr="00F42ABE">
        <w:rPr>
          <w:rFonts w:ascii="Times New Roman" w:hAnsi="Times New Roman" w:cs="Times New Roman"/>
          <w:b/>
          <w:sz w:val="24"/>
          <w:szCs w:val="24"/>
        </w:rPr>
        <w:t xml:space="preserve"> alapján az adatszolgáltatás elmulasztása akár 150.000 Ft-ig terjedő állatvédelmi bírsággal büntethető.</w:t>
      </w:r>
    </w:p>
    <w:p w14:paraId="4815F5A5" w14:textId="77777777" w:rsidR="00F3756D" w:rsidRDefault="00F3756D">
      <w:bookmarkStart w:id="0" w:name="_GoBack"/>
      <w:bookmarkEnd w:id="0"/>
    </w:p>
    <w:sectPr w:rsidR="00F375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D02EE" w14:textId="77777777" w:rsidR="002057EA" w:rsidRDefault="002057EA" w:rsidP="00747EC2">
      <w:pPr>
        <w:spacing w:after="0" w:line="240" w:lineRule="auto"/>
      </w:pPr>
      <w:r>
        <w:separator/>
      </w:r>
    </w:p>
  </w:endnote>
  <w:endnote w:type="continuationSeparator" w:id="0">
    <w:p w14:paraId="3BC88EA7" w14:textId="77777777" w:rsidR="002057EA" w:rsidRDefault="002057EA" w:rsidP="0074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A7B12" w14:textId="77777777" w:rsidR="00747EC2" w:rsidRDefault="00747EC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678EE" w14:textId="77777777" w:rsidR="00747EC2" w:rsidRDefault="00747EC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6CA40" w14:textId="77777777" w:rsidR="00747EC2" w:rsidRDefault="00747E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F1A49" w14:textId="77777777" w:rsidR="002057EA" w:rsidRDefault="002057EA" w:rsidP="00747EC2">
      <w:pPr>
        <w:spacing w:after="0" w:line="240" w:lineRule="auto"/>
      </w:pPr>
      <w:r>
        <w:separator/>
      </w:r>
    </w:p>
  </w:footnote>
  <w:footnote w:type="continuationSeparator" w:id="0">
    <w:p w14:paraId="142F8105" w14:textId="77777777" w:rsidR="002057EA" w:rsidRDefault="002057EA" w:rsidP="0074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C2352" w14:textId="1241F835" w:rsidR="00747EC2" w:rsidRDefault="00747EC2">
    <w:pPr>
      <w:pStyle w:val="lfej"/>
    </w:pPr>
    <w:r>
      <w:rPr>
        <w:noProof/>
        <w:lang w:eastAsia="hu-HU"/>
        <w14:ligatures w14:val="none"/>
      </w:rPr>
      <w:pict w14:anchorId="07DBB9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69954" o:spid="_x0000_s2050" type="#_x0000_t75" style="position:absolute;margin-left:0;margin-top:0;width:16in;height:589.5pt;z-index:-251657216;mso-position-horizontal:center;mso-position-horizontal-relative:margin;mso-position-vertical:center;mso-position-vertical-relative:margin" o:allowincell="f">
          <v:imagedata r:id="rId1" o:title="kutyak-vilagnapja3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2B432" w14:textId="135749F2" w:rsidR="00747EC2" w:rsidRDefault="00747EC2">
    <w:pPr>
      <w:pStyle w:val="lfej"/>
    </w:pPr>
    <w:r>
      <w:rPr>
        <w:noProof/>
        <w:lang w:eastAsia="hu-HU"/>
        <w14:ligatures w14:val="none"/>
      </w:rPr>
      <w:pict w14:anchorId="16BC86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69955" o:spid="_x0000_s2051" type="#_x0000_t75" style="position:absolute;margin-left:0;margin-top:0;width:16in;height:589.5pt;z-index:-251656192;mso-position-horizontal:center;mso-position-horizontal-relative:margin;mso-position-vertical:center;mso-position-vertical-relative:margin" o:allowincell="f">
          <v:imagedata r:id="rId1" o:title="kutyak-vilagnapja3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4A079" w14:textId="3A69BDA9" w:rsidR="00747EC2" w:rsidRDefault="00747EC2">
    <w:pPr>
      <w:pStyle w:val="lfej"/>
    </w:pPr>
    <w:r>
      <w:rPr>
        <w:noProof/>
        <w:lang w:eastAsia="hu-HU"/>
        <w14:ligatures w14:val="none"/>
      </w:rPr>
      <w:pict w14:anchorId="059DD0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69953" o:spid="_x0000_s2049" type="#_x0000_t75" style="position:absolute;margin-left:0;margin-top:0;width:16in;height:589.5pt;z-index:-251658240;mso-position-horizontal:center;mso-position-horizontal-relative:margin;mso-position-vertical:center;mso-position-vertical-relative:margin" o:allowincell="f">
          <v:imagedata r:id="rId1" o:title="kutyak-vilagnapja3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F9"/>
    <w:rsid w:val="00030F72"/>
    <w:rsid w:val="000903BA"/>
    <w:rsid w:val="001C65C6"/>
    <w:rsid w:val="001F5293"/>
    <w:rsid w:val="002057EA"/>
    <w:rsid w:val="003F0595"/>
    <w:rsid w:val="00425B54"/>
    <w:rsid w:val="0050616F"/>
    <w:rsid w:val="0057669D"/>
    <w:rsid w:val="00747EC2"/>
    <w:rsid w:val="007C7838"/>
    <w:rsid w:val="00801965"/>
    <w:rsid w:val="00AB4030"/>
    <w:rsid w:val="00B302DA"/>
    <w:rsid w:val="00C64FFC"/>
    <w:rsid w:val="00E02BF9"/>
    <w:rsid w:val="00E77A20"/>
    <w:rsid w:val="00E80D7F"/>
    <w:rsid w:val="00EB1DB3"/>
    <w:rsid w:val="00EF4487"/>
    <w:rsid w:val="00F3756D"/>
    <w:rsid w:val="00F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6C0266"/>
  <w15:chartTrackingRefBased/>
  <w15:docId w15:val="{5DEB5220-04EC-464A-B10E-3FB0690D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2BF9"/>
    <w:rPr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02BF9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B1DB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74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7EC2"/>
    <w:rPr>
      <w:kern w:val="2"/>
      <w14:ligatures w14:val="standardContextual"/>
    </w:rPr>
  </w:style>
  <w:style w:type="paragraph" w:styleId="llb">
    <w:name w:val="footer"/>
    <w:basedOn w:val="Norml"/>
    <w:link w:val="llbChar"/>
    <w:uiPriority w:val="99"/>
    <w:unhideWhenUsed/>
    <w:rsid w:val="0074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7EC2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262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User102-Rádiné Dr. Tabi Anita</dc:creator>
  <cp:keywords/>
  <dc:description/>
  <cp:lastModifiedBy>User444-Horváth Mária</cp:lastModifiedBy>
  <cp:revision>5</cp:revision>
  <cp:lastPrinted>2025-01-13T09:31:00Z</cp:lastPrinted>
  <dcterms:created xsi:type="dcterms:W3CDTF">2024-11-26T10:56:00Z</dcterms:created>
  <dcterms:modified xsi:type="dcterms:W3CDTF">2025-01-13T11:10:00Z</dcterms:modified>
</cp:coreProperties>
</file>